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km95tujdp5v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Burr PTO Board Meeting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9,2022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8-10pm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 Taker: Sonia Yung (Secretary)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b4l86f8g4mg7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Pam Rajasekhar: Co President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Amie Butler: Co President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Barbrow: Education Support Coordinator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Casey Kudesia: Treasurer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Alyssa Haggerty: Community Coordinator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Dave Lievens: Communications Coordinator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Angie Kim: DEI Coordinator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Jenn Reale: Past Co-President (absent)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Sonia Yung: Secretary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j1srl64jksj1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Minutes: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msun7b9cwl92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Intro &amp; Approval of Minutes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 Amie &amp; Pam)</w:t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5"/>
        </w:numPr>
        <w:spacing w:after="0" w:before="0" w:line="256.8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d90osgisbxdg" w:id="4"/>
      <w:bookmarkEnd w:id="4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Document minutes approval for board records ( Sonia )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Sonia to send out community meeting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fg8ha9linhfi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Operations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(Amie / Pam)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Proposed changes to board structure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chair has not been filled for a few years. Tough position to full but we only have Wolf Fund and Auction and events.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Should we still leave the fundraising event open?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have a second event chair and put the auction under event chairs.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decide and send out to the community.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Wolf Fund would still be handled by the board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Auction would be under events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would be done in May for 2 event chairs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line="256.8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SY22-24 Board Recruitment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Focus now on volunteers in the spring and then new board members at a later date.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Think about specific people that might be interested in volunteering and we will regroup with a list of specific people we want to contact. Amy will make a list and put it on the drive.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Budget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(Casey / Amie / Pam)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Budget update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Givebutter transfer happened 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Sarah Barbrow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did an audit with Casey and everything is good.</w:t>
      </w:r>
    </w:p>
    <w:p w:rsidR="00000000" w:rsidDel="00000000" w:rsidP="00000000" w:rsidRDefault="00000000" w:rsidRPr="00000000" w14:paraId="00000028">
      <w:pPr>
        <w:pStyle w:val="Heading1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mxh15qw2id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m9onrp4saoh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3w4651l6t6v0" w:id="8"/>
      <w:bookmarkEnd w:id="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Fundraising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(Pam / Amie)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Wolf Fund Wrap Up ( Pam)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 families that donated, 145 donations came online 100 tipped. 37 repeat donors. 9 donations from facebook, 6 employer matches, 107 gave at the magnet level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Magnets still on delay 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Pam putting together thank you letters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Auction ( Amie)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5000 worth of donations to date.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anyone has time to take a couple solicitations it will be helpful. Amy cant solicit to certain companies.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of the items soiclatatied by Amie so far.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tomorrow 2/10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enter items on the website, Amy might need help with that.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camps or teacher items this year.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 at the end? Probably won't happen because it can't be inside.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oqc7vnbbujpq" w:id="9"/>
      <w:bookmarkEnd w:id="9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Communications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(Dave)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Buzz Redesign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Dave showed us the new Buzz format. Marta suggested single column format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at the top of the Buzz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Upcoming Flyers for Spring events/ Board needs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needed  next flier to distributed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nzysnfw44ams" w:id="10"/>
      <w:bookmarkEnd w:id="1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Community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56.8" w:lineRule="auto"/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Prioritize events through remainder of year ( Alyssa, All )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6th Blue Ribbon DIne in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Mayfair 5/7 only has 2 volunteers. Need a description for May Fair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STEAM fair ( Pam)  5 volunteers signed up and 5 for parents talks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Auction no dates yet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 Culture Fair 4/9  have a rain date (Angie)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Appreciation day ( Angie and Sarah)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 of the year picnic last year ( need to look at 5th grade dates)</w:t>
      </w:r>
    </w:p>
    <w:p w:rsidR="00000000" w:rsidDel="00000000" w:rsidP="00000000" w:rsidRDefault="00000000" w:rsidRPr="00000000" w14:paraId="00000047">
      <w:pPr>
        <w:widowControl w:val="0"/>
        <w:spacing w:line="256.8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ai3ctp7twhq1" w:id="11"/>
      <w:bookmarkEnd w:id="1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 Diversity, Equity, and Inclusion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(Angie)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DEI Update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2/28 pop culture 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17th book club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SEPAC 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E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gf9wwfzt8dt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eu6qc3b9qrgf" w:id="13"/>
      <w:bookmarkEnd w:id="1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Educational Support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(Sarah / Pam)</w:t>
      </w:r>
    </w:p>
    <w:p w:rsidR="00000000" w:rsidDel="00000000" w:rsidP="00000000" w:rsidRDefault="00000000" w:rsidRPr="00000000" w14:paraId="00000050">
      <w:pPr>
        <w:pStyle w:val="Heading1"/>
        <w:widowControl w:val="0"/>
        <w:numPr>
          <w:ilvl w:val="0"/>
          <w:numId w:val="8"/>
        </w:numPr>
        <w:spacing w:after="0" w:before="0" w:line="256.8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j5wft9dzjo8u" w:id="14"/>
      <w:bookmarkEnd w:id="14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Updates from CAS, UOD, Green Team and on any other recent/upcoming activities</w:t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Room parents are all good</w:t>
      </w:r>
    </w:p>
    <w:p w:rsidR="00000000" w:rsidDel="00000000" w:rsidP="00000000" w:rsidRDefault="00000000" w:rsidRPr="00000000" w14:paraId="00000052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 programming is in place. Deb is still chair. Kindergarten parents who are interested in CAS.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Green team, no updates</w:t>
      </w:r>
    </w:p>
    <w:p w:rsidR="00000000" w:rsidDel="00000000" w:rsidP="00000000" w:rsidRDefault="00000000" w:rsidRPr="00000000" w14:paraId="00000054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garden , Mind would like grades to help</w:t>
      </w:r>
    </w:p>
    <w:p w:rsidR="00000000" w:rsidDel="00000000" w:rsidP="00000000" w:rsidRDefault="00000000" w:rsidRPr="00000000" w14:paraId="00000055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  <w:t xml:space="preserve">Steam Fair 20 kids . Need 5th graders </w:t>
      </w:r>
    </w:p>
    <w:p w:rsidR="00000000" w:rsidDel="00000000" w:rsidP="00000000" w:rsidRDefault="00000000" w:rsidRPr="00000000" w14:paraId="00000056">
      <w:pPr>
        <w:pStyle w:val="Heading1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vdlp1lcuo2r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4klyqh88q5rd" w:id="16"/>
      <w:bookmarkEnd w:id="1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Miscellaneous Updates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(Jenn / Alyssa / Dave)</w:t>
      </w:r>
    </w:p>
    <w:p w:rsidR="00000000" w:rsidDel="00000000" w:rsidP="00000000" w:rsidRDefault="00000000" w:rsidRPr="00000000" w14:paraId="00000058">
      <w:pPr>
        <w:pStyle w:val="Heading1"/>
        <w:numPr>
          <w:ilvl w:val="0"/>
          <w:numId w:val="9"/>
        </w:numPr>
        <w:spacing w:after="0" w:before="0" w:line="256.8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uz7tgile3bq5" w:id="17"/>
      <w:bookmarkEnd w:id="17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Blue Zone/Safety Discussion</w:t>
      </w:r>
    </w:p>
    <w:p w:rsidR="00000000" w:rsidDel="00000000" w:rsidP="00000000" w:rsidRDefault="00000000" w:rsidRPr="00000000" w14:paraId="00000059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creates a map of the blue zone then sends it to Mindy and presents it to the board before sending the map to the families.</w:t>
      </w:r>
    </w:p>
    <w:p w:rsidR="00000000" w:rsidDel="00000000" w:rsidP="00000000" w:rsidRDefault="00000000" w:rsidRPr="00000000" w14:paraId="0000005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9"/>
        </w:numPr>
        <w:spacing w:line="256.8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Playground Funding Request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Swing and mat Alyssa has to send a second email to get approval. To get $1500 from the city.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Gaga ball pit maps need funding. Need pricing for a plastic gaga ball pit.  Budgeted $6000 for gaga pit.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9"/>
        </w:numPr>
        <w:spacing w:line="256.8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PTOC Update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Mask might go away according to the superintendent. 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than that not many updates since the community meeting.</w:t>
      </w:r>
    </w:p>
    <w:p w:rsidR="00000000" w:rsidDel="00000000" w:rsidP="00000000" w:rsidRDefault="00000000" w:rsidRPr="00000000" w14:paraId="00000061">
      <w:pPr>
        <w:widowControl w:val="0"/>
        <w:spacing w:line="256.8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56.8" w:lineRule="auto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om7bcuxay10n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All Other Business/ Adjourn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(Amie / Pam)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adjourned at 10pm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56.8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rah@burr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